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A90FA" w14:textId="77777777" w:rsidR="00610B50" w:rsidRDefault="00610B50" w:rsidP="00610B50">
      <w:pPr>
        <w:widowControl/>
        <w:spacing w:after="120"/>
        <w:jc w:val="center"/>
      </w:pPr>
      <w:r>
        <w:rPr>
          <w:rFonts w:ascii="ＭＳ 明朝" w:eastAsia="ＭＳ 明朝" w:hAnsi="ＭＳ 明朝"/>
          <w:b/>
          <w:sz w:val="26"/>
        </w:rPr>
        <w:t>9月11日付け要請に関するフォローアップアンケート調査のお願い</w:t>
      </w:r>
    </w:p>
    <w:p w14:paraId="60089F29" w14:textId="3A6F23B7" w:rsidR="00610B50" w:rsidRDefault="00154A67" w:rsidP="00610B50">
      <w:pPr>
        <w:widowControl/>
        <w:ind w:firstLineChars="100" w:firstLine="210"/>
        <w:jc w:val="left"/>
      </w:pPr>
      <w:r w:rsidRPr="00154A67">
        <w:rPr>
          <w:rFonts w:ascii="ＭＳ 明朝" w:eastAsia="ＭＳ 明朝" w:hAnsi="ＭＳ 明朝"/>
        </w:rPr>
        <w:t>一般社団法人日本コミュニティーガス協会</w:t>
      </w:r>
    </w:p>
    <w:p w14:paraId="45CEC7A7" w14:textId="77777777" w:rsidR="00610B50" w:rsidRDefault="00610B50" w:rsidP="00610B50">
      <w:pPr>
        <w:widowControl/>
        <w:spacing w:after="100"/>
        <w:ind w:firstLineChars="100" w:firstLine="210"/>
        <w:jc w:val="left"/>
      </w:pPr>
      <w:r>
        <w:rPr>
          <w:rFonts w:ascii="ＭＳ 明朝" w:eastAsia="ＭＳ 明朝" w:hAnsi="ＭＳ 明朝"/>
        </w:rPr>
        <w:t>ご担当者様</w:t>
      </w:r>
    </w:p>
    <w:p w14:paraId="2FBC5CAC" w14:textId="77777777" w:rsidR="00610B50" w:rsidRDefault="00610B50" w:rsidP="00610B50">
      <w:pPr>
        <w:widowControl/>
        <w:spacing w:after="100"/>
        <w:ind w:firstLineChars="100" w:firstLine="210"/>
        <w:jc w:val="left"/>
        <w:rPr>
          <w:rFonts w:ascii="ＭＳ 明朝" w:eastAsia="ＭＳ 明朝" w:hAnsi="ＭＳ 明朝"/>
        </w:rPr>
      </w:pPr>
    </w:p>
    <w:p w14:paraId="6FC91190" w14:textId="77777777" w:rsidR="00DB21AE" w:rsidRDefault="00DB21AE" w:rsidP="00F94062">
      <w:pPr>
        <w:widowControl/>
        <w:spacing w:after="100"/>
        <w:ind w:firstLineChars="100" w:firstLine="210"/>
        <w:jc w:val="left"/>
        <w:rPr>
          <w:rFonts w:ascii="ＭＳ 明朝" w:eastAsia="ＭＳ 明朝" w:hAnsi="ＭＳ 明朝"/>
        </w:rPr>
      </w:pPr>
      <w:r w:rsidRPr="00DB21AE">
        <w:rPr>
          <w:rFonts w:ascii="ＭＳ 明朝" w:eastAsia="ＭＳ 明朝" w:hAnsi="ＭＳ 明朝"/>
        </w:rPr>
        <w:t>令和8年熊本地震を受け、9月11日に、経済産業省から業界団体を通じて、不特定多数の方が出入りする建物にＬＰガス・都市ガスを供給する事業者に対し、ガス漏れ時にガスが滞留するおそれがある場所について、ガス漏れ警報器等を自主的かつ速やかに設置すること、それが困難な場合には代替となる事故防止措置を講ずるよう周知すること等を要請いたしました。</w:t>
      </w:r>
    </w:p>
    <w:p w14:paraId="1280ADB6" w14:textId="76352493" w:rsidR="00F94062" w:rsidRPr="00F94062" w:rsidRDefault="00F94062" w:rsidP="00F94062">
      <w:pPr>
        <w:widowControl/>
        <w:spacing w:after="100"/>
        <w:ind w:firstLineChars="100" w:firstLine="210"/>
        <w:jc w:val="left"/>
      </w:pPr>
      <w:r>
        <w:rPr>
          <w:rFonts w:ascii="ＭＳ 明朝" w:eastAsia="ＭＳ 明朝" w:hAnsi="ＭＳ 明朝" w:hint="eastAsia"/>
        </w:rPr>
        <w:t>（※経済産業省HP：</w:t>
      </w:r>
      <w:hyperlink r:id="rId10" w:history="1">
        <w:r w:rsidRPr="00F94062">
          <w:rPr>
            <w:rStyle w:val="ab"/>
            <w:rFonts w:ascii="ＭＳ 明朝" w:eastAsia="ＭＳ 明朝" w:hAnsi="ＭＳ 明朝"/>
          </w:rPr>
          <w:t>令和８年熊本地震の発生を受けた対応について（要請） （METI/経済産業省）</w:t>
        </w:r>
      </w:hyperlink>
      <w:r>
        <w:rPr>
          <w:rFonts w:ascii="ＭＳ 明朝" w:eastAsia="ＭＳ 明朝" w:hAnsi="ＭＳ 明朝" w:hint="eastAsia"/>
        </w:rPr>
        <w:t>）</w:t>
      </w:r>
    </w:p>
    <w:p w14:paraId="1C414F62" w14:textId="3733F97E" w:rsidR="00AA73BD" w:rsidRPr="00AA73BD" w:rsidRDefault="00610B50" w:rsidP="0068457D">
      <w:pPr>
        <w:widowControl/>
        <w:spacing w:after="100"/>
        <w:ind w:firstLineChars="100" w:firstLine="210"/>
        <w:jc w:val="left"/>
        <w:rPr>
          <w:rFonts w:ascii="ＭＳ 明朝" w:eastAsia="ＭＳ 明朝" w:hAnsi="ＭＳ 明朝"/>
        </w:rPr>
      </w:pPr>
      <w:r>
        <w:rPr>
          <w:rFonts w:ascii="ＭＳ 明朝" w:eastAsia="ＭＳ 明朝" w:hAnsi="ＭＳ 明朝"/>
        </w:rPr>
        <w:t>この度、</w:t>
      </w:r>
      <w:r w:rsidR="005D67C9" w:rsidRPr="005D67C9">
        <w:rPr>
          <w:rFonts w:ascii="ＭＳ 明朝" w:eastAsia="ＭＳ 明朝" w:hAnsi="ＭＳ 明朝"/>
        </w:rPr>
        <w:t>9月11日付け要請のフォローアップとして、各事業者における対応状況、対応事例及び対応上の課題等を把握するため</w:t>
      </w:r>
      <w:r w:rsidR="005D67C9">
        <w:rPr>
          <w:rFonts w:ascii="ＭＳ 明朝" w:eastAsia="ＭＳ 明朝" w:hAnsi="ＭＳ 明朝" w:hint="eastAsia"/>
        </w:rPr>
        <w:t>、</w:t>
      </w:r>
      <w:r>
        <w:rPr>
          <w:rFonts w:ascii="ＭＳ 明朝" w:eastAsia="ＭＳ 明朝" w:hAnsi="ＭＳ 明朝"/>
        </w:rPr>
        <w:t>下記のとおりアンケート調査を実施いたします。</w:t>
      </w:r>
      <w:r w:rsidR="005D67C9" w:rsidRPr="005D67C9">
        <w:rPr>
          <w:rFonts w:ascii="ＭＳ 明朝" w:eastAsia="ＭＳ 明朝" w:hAnsi="ＭＳ 明朝"/>
        </w:rPr>
        <w:t>ご回答いただいた内容は、今後のヒアリング対象の選定及びヒアリング事項の検討、今後の安全対策の検討等に活用させていただきます。</w:t>
      </w:r>
    </w:p>
    <w:p w14:paraId="3D12A44B" w14:textId="67168CA0" w:rsidR="00610B50" w:rsidRDefault="00610B50" w:rsidP="00610B50">
      <w:pPr>
        <w:widowControl/>
        <w:spacing w:after="100"/>
        <w:ind w:firstLineChars="100" w:firstLine="210"/>
        <w:jc w:val="left"/>
      </w:pPr>
      <w:r>
        <w:rPr>
          <w:rFonts w:ascii="ＭＳ 明朝" w:eastAsia="ＭＳ 明朝" w:hAnsi="ＭＳ 明朝"/>
        </w:rPr>
        <w:t>つきましては、第一種保安物件にガスを供給している会員事業者に対し、本調査への回答について周知及び協力依頼を行っていただきますようお願いいたします。</w:t>
      </w:r>
    </w:p>
    <w:p w14:paraId="0F359356" w14:textId="0AD71AAC" w:rsidR="00610B50" w:rsidRDefault="00610B50" w:rsidP="00610B50">
      <w:pPr>
        <w:widowControl/>
        <w:spacing w:after="140"/>
        <w:ind w:firstLineChars="100" w:firstLine="210"/>
        <w:jc w:val="left"/>
        <w:rPr>
          <w:rFonts w:ascii="ＭＳ 明朝" w:eastAsia="ＭＳ 明朝" w:hAnsi="ＭＳ 明朝"/>
        </w:rPr>
      </w:pPr>
      <w:r>
        <w:rPr>
          <w:rFonts w:ascii="ＭＳ 明朝" w:eastAsia="ＭＳ 明朝" w:hAnsi="ＭＳ 明朝"/>
        </w:rPr>
        <w:t>なお、本調査は、個社の対応状況を評価することを目的とするものではありません。また、第一種保安物件に供給していない事業者・事業所については、回答は不要です。</w:t>
      </w:r>
    </w:p>
    <w:p w14:paraId="629A9EDB" w14:textId="77777777" w:rsidR="00610B50" w:rsidRDefault="00610B50" w:rsidP="00610B50">
      <w:pPr>
        <w:widowControl/>
        <w:spacing w:after="140"/>
        <w:ind w:firstLineChars="100" w:firstLine="210"/>
        <w:jc w:val="left"/>
      </w:pPr>
    </w:p>
    <w:p w14:paraId="156205AA" w14:textId="77777777" w:rsidR="00610B50" w:rsidRDefault="00610B50" w:rsidP="00610B50">
      <w:pPr>
        <w:widowControl/>
        <w:spacing w:after="100"/>
        <w:ind w:firstLineChars="100" w:firstLine="210"/>
        <w:jc w:val="center"/>
      </w:pPr>
      <w:r>
        <w:rPr>
          <w:rFonts w:ascii="ＭＳ 明朝" w:eastAsia="ＭＳ 明朝" w:hAnsi="ＭＳ 明朝"/>
        </w:rPr>
        <w:t>記</w:t>
      </w:r>
    </w:p>
    <w:p w14:paraId="6C7FFFCE" w14:textId="77777777" w:rsidR="00610B50" w:rsidRDefault="00610B50" w:rsidP="00610B50">
      <w:pPr>
        <w:widowControl/>
        <w:spacing w:after="40"/>
        <w:ind w:left="170" w:firstLineChars="100" w:firstLine="201"/>
        <w:jc w:val="left"/>
      </w:pPr>
      <w:r>
        <w:rPr>
          <w:rFonts w:ascii="ＭＳ 明朝" w:eastAsia="ＭＳ 明朝" w:hAnsi="ＭＳ 明朝"/>
          <w:b/>
          <w:sz w:val="20"/>
        </w:rPr>
        <w:t>1．調査対象</w:t>
      </w:r>
    </w:p>
    <w:p w14:paraId="058572C2" w14:textId="23644705" w:rsidR="00610B50" w:rsidRDefault="005D67C9" w:rsidP="00610B50">
      <w:pPr>
        <w:widowControl/>
        <w:spacing w:after="80"/>
        <w:ind w:left="567" w:firstLineChars="100" w:firstLine="210"/>
        <w:jc w:val="left"/>
        <w:rPr>
          <w:rFonts w:ascii="ＭＳ 明朝" w:eastAsia="ＭＳ 明朝" w:hAnsi="ＭＳ 明朝"/>
        </w:rPr>
      </w:pPr>
      <w:r w:rsidRPr="005D67C9">
        <w:rPr>
          <w:rFonts w:ascii="ＭＳ 明朝" w:eastAsia="ＭＳ 明朝" w:hAnsi="ＭＳ 明朝"/>
        </w:rPr>
        <w:t>第一種保安物件に供給している事業者</w:t>
      </w:r>
    </w:p>
    <w:p w14:paraId="7D3C853E" w14:textId="26291C61" w:rsidR="005D67C9" w:rsidRDefault="005D67C9" w:rsidP="005D67C9">
      <w:pPr>
        <w:widowControl/>
        <w:spacing w:after="80"/>
        <w:ind w:left="567"/>
        <w:jc w:val="left"/>
      </w:pPr>
      <w:r w:rsidRPr="005D67C9">
        <w:rPr>
          <w:rFonts w:ascii="ＭＳ 明朝" w:eastAsia="ＭＳ 明朝" w:hAnsi="ＭＳ 明朝" w:cs="ＭＳ 明朝" w:hint="eastAsia"/>
        </w:rPr>
        <w:t>※</w:t>
      </w:r>
      <w:r w:rsidRPr="005D67C9">
        <w:t>本アンケートを複数の業界団体（全国</w:t>
      </w:r>
      <w:r w:rsidRPr="005D67C9">
        <w:t>LP</w:t>
      </w:r>
      <w:r w:rsidRPr="005D67C9">
        <w:t>ガス協会、日本ガス協会、日本コミュニティーガス協会）から受領した場合は、お手数をおかけしますが、各団体における回答状況を把握するため、それぞれの団体から受領したアンケートにご回答くださいますようお願いいたします。</w:t>
      </w:r>
    </w:p>
    <w:p w14:paraId="6B9025C2" w14:textId="77777777" w:rsidR="00610B50" w:rsidRDefault="00610B50" w:rsidP="00610B50">
      <w:pPr>
        <w:widowControl/>
        <w:spacing w:after="40"/>
        <w:ind w:left="170" w:firstLineChars="100" w:firstLine="201"/>
        <w:jc w:val="left"/>
      </w:pPr>
      <w:r>
        <w:rPr>
          <w:rFonts w:ascii="ＭＳ 明朝" w:eastAsia="ＭＳ 明朝" w:hAnsi="ＭＳ 明朝"/>
          <w:b/>
          <w:sz w:val="20"/>
        </w:rPr>
        <w:t>2．回答方法</w:t>
      </w:r>
    </w:p>
    <w:p w14:paraId="140586E7" w14:textId="7BD49D43" w:rsidR="00610B50" w:rsidRDefault="00610B50" w:rsidP="00610B50">
      <w:pPr>
        <w:widowControl/>
        <w:spacing w:after="80"/>
        <w:ind w:left="567" w:firstLineChars="100" w:firstLine="210"/>
        <w:jc w:val="left"/>
        <w:rPr>
          <w:rFonts w:ascii="ＭＳ 明朝" w:eastAsia="ＭＳ 明朝" w:hAnsi="ＭＳ 明朝"/>
        </w:rPr>
      </w:pPr>
      <w:r>
        <w:rPr>
          <w:rFonts w:ascii="ＭＳ 明朝" w:eastAsia="ＭＳ 明朝" w:hAnsi="ＭＳ 明朝"/>
        </w:rPr>
        <w:t>Microsoft Formsによる回答</w:t>
      </w:r>
    </w:p>
    <w:p w14:paraId="32DD9D98" w14:textId="313F3825" w:rsidR="00ED7128" w:rsidRDefault="00ED7128" w:rsidP="00610B50">
      <w:pPr>
        <w:widowControl/>
        <w:spacing w:after="80"/>
        <w:ind w:left="567" w:firstLineChars="100" w:firstLine="210"/>
        <w:jc w:val="left"/>
        <w:rPr>
          <w:rFonts w:hint="eastAsia"/>
        </w:rPr>
      </w:pPr>
      <w:hyperlink r:id="rId11" w:history="1">
        <w:r w:rsidRPr="00ED7128">
          <w:rPr>
            <w:rStyle w:val="ab"/>
          </w:rPr>
          <w:t>【第一種保安物件に供給している事業者向け】</w:t>
        </w:r>
        <w:r w:rsidRPr="00ED7128">
          <w:rPr>
            <w:rStyle w:val="ab"/>
          </w:rPr>
          <w:t>9</w:t>
        </w:r>
        <w:r w:rsidRPr="00ED7128">
          <w:rPr>
            <w:rStyle w:val="ab"/>
          </w:rPr>
          <w:t>月</w:t>
        </w:r>
        <w:r w:rsidRPr="00ED7128">
          <w:rPr>
            <w:rStyle w:val="ab"/>
          </w:rPr>
          <w:t>11</w:t>
        </w:r>
        <w:r w:rsidRPr="00ED7128">
          <w:rPr>
            <w:rStyle w:val="ab"/>
          </w:rPr>
          <w:t>日付け要請に関するフォローアップアンケート（</w:t>
        </w:r>
        <w:r w:rsidRPr="00ED7128">
          <w:rPr>
            <w:rStyle w:val="ab"/>
          </w:rPr>
          <w:t>JCGA</w:t>
        </w:r>
        <w:r w:rsidRPr="00ED7128">
          <w:rPr>
            <w:rStyle w:val="ab"/>
          </w:rPr>
          <w:t>）</w:t>
        </w:r>
        <w:r w:rsidRPr="00ED7128">
          <w:rPr>
            <w:rStyle w:val="ab"/>
          </w:rPr>
          <w:t xml:space="preserve"> – </w:t>
        </w:r>
        <w:r w:rsidRPr="00ED7128">
          <w:rPr>
            <w:rStyle w:val="ab"/>
          </w:rPr>
          <w:t>フォーム</w:t>
        </w:r>
        <w:r w:rsidRPr="00ED7128">
          <w:rPr>
            <w:rStyle w:val="ab"/>
            <w:rFonts w:ascii="Cambria Math" w:hAnsi="Cambria Math" w:cs="Cambria Math"/>
          </w:rPr>
          <w:t>​</w:t>
        </w:r>
        <w:r w:rsidRPr="00ED7128">
          <w:rPr>
            <w:rStyle w:val="ab"/>
          </w:rPr>
          <w:t>に記入する</w:t>
        </w:r>
      </w:hyperlink>
    </w:p>
    <w:p w14:paraId="33151679" w14:textId="77777777" w:rsidR="00610B50" w:rsidRDefault="00610B50" w:rsidP="00610B50">
      <w:pPr>
        <w:widowControl/>
        <w:spacing w:after="40"/>
        <w:ind w:left="170" w:firstLineChars="100" w:firstLine="201"/>
        <w:jc w:val="left"/>
      </w:pPr>
      <w:r>
        <w:rPr>
          <w:rFonts w:ascii="ＭＳ 明朝" w:eastAsia="ＭＳ 明朝" w:hAnsi="ＭＳ 明朝"/>
          <w:b/>
          <w:sz w:val="20"/>
        </w:rPr>
        <w:t>3．回答期限</w:t>
      </w:r>
    </w:p>
    <w:p w14:paraId="4B0BEF88" w14:textId="5D864094" w:rsidR="00610B50" w:rsidRDefault="00610B50" w:rsidP="00610B50">
      <w:pPr>
        <w:widowControl/>
        <w:spacing w:after="80"/>
        <w:ind w:left="567" w:firstLineChars="100" w:firstLine="210"/>
        <w:jc w:val="left"/>
      </w:pPr>
      <w:r>
        <w:rPr>
          <w:rFonts w:ascii="ＭＳ 明朝" w:eastAsia="ＭＳ 明朝" w:hAnsi="ＭＳ 明朝"/>
        </w:rPr>
        <w:t>令和8年11月</w:t>
      </w:r>
      <w:r w:rsidR="00B861CD">
        <w:rPr>
          <w:rFonts w:ascii="ＭＳ 明朝" w:eastAsia="ＭＳ 明朝" w:hAnsi="ＭＳ 明朝" w:hint="eastAsia"/>
        </w:rPr>
        <w:t>6</w:t>
      </w:r>
      <w:r>
        <w:rPr>
          <w:rFonts w:ascii="ＭＳ 明朝" w:eastAsia="ＭＳ 明朝" w:hAnsi="ＭＳ 明朝"/>
        </w:rPr>
        <w:t>日（</w:t>
      </w:r>
      <w:r w:rsidR="00B861CD">
        <w:rPr>
          <w:rFonts w:ascii="ＭＳ 明朝" w:eastAsia="ＭＳ 明朝" w:hAnsi="ＭＳ 明朝" w:hint="eastAsia"/>
        </w:rPr>
        <w:t>金）</w:t>
      </w:r>
    </w:p>
    <w:p w14:paraId="23F10A80" w14:textId="77777777" w:rsidR="00610B50" w:rsidRDefault="00610B50" w:rsidP="00610B50">
      <w:pPr>
        <w:widowControl/>
        <w:spacing w:after="40"/>
        <w:ind w:left="170" w:firstLineChars="100" w:firstLine="201"/>
        <w:jc w:val="left"/>
      </w:pPr>
      <w:r>
        <w:rPr>
          <w:rFonts w:ascii="ＭＳ 明朝" w:eastAsia="ＭＳ 明朝" w:hAnsi="ＭＳ 明朝"/>
          <w:b/>
          <w:sz w:val="20"/>
        </w:rPr>
        <w:t>4．主な調査事項</w:t>
      </w:r>
    </w:p>
    <w:p w14:paraId="712C9F06" w14:textId="77777777" w:rsidR="00610B50" w:rsidRDefault="00610B50" w:rsidP="00610B50">
      <w:pPr>
        <w:widowControl/>
        <w:spacing w:after="80"/>
        <w:ind w:left="567" w:firstLineChars="100" w:firstLine="210"/>
        <w:jc w:val="left"/>
      </w:pPr>
      <w:r>
        <w:rPr>
          <w:rFonts w:ascii="ＭＳ 明朝" w:eastAsia="ＭＳ 明朝" w:hAnsi="ＭＳ 明朝"/>
        </w:rPr>
        <w:t>要請を受けた確認の実施状況、ガス漏れ警報器等の設置事例、警報器等の設置が難しい場合の相談及び措置の事例、今後の対応予定並びに対応上の課題等</w:t>
      </w:r>
    </w:p>
    <w:p w14:paraId="57DD90CE" w14:textId="77777777" w:rsidR="00610B50" w:rsidRDefault="00610B50" w:rsidP="00610B50">
      <w:pPr>
        <w:widowControl/>
        <w:spacing w:before="40" w:after="200"/>
        <w:ind w:firstLineChars="100" w:firstLine="210"/>
        <w:jc w:val="left"/>
      </w:pPr>
    </w:p>
    <w:p w14:paraId="6A0910C4" w14:textId="77777777" w:rsidR="00610B50" w:rsidRDefault="00610B50" w:rsidP="00610B50">
      <w:pPr>
        <w:widowControl/>
        <w:spacing w:before="40" w:after="200"/>
        <w:ind w:firstLineChars="100" w:firstLine="210"/>
        <w:jc w:val="left"/>
      </w:pPr>
      <w:r>
        <w:rPr>
          <w:rFonts w:ascii="ＭＳ 明朝" w:eastAsia="ＭＳ 明朝" w:hAnsi="ＭＳ 明朝"/>
        </w:rPr>
        <w:t>ご多忙のところ誠に恐縮でございますが、ご協力のほどよろしくお願い申し上げます。</w:t>
      </w:r>
    </w:p>
    <w:p w14:paraId="1DEA64F5" w14:textId="16147784" w:rsidR="00610B50" w:rsidRDefault="00610B50" w:rsidP="00610B50">
      <w:pPr>
        <w:widowControl/>
        <w:ind w:firstLineChars="100" w:firstLine="210"/>
        <w:jc w:val="right"/>
      </w:pPr>
      <w:r>
        <w:rPr>
          <w:rFonts w:ascii="ＭＳ 明朝" w:eastAsia="ＭＳ 明朝" w:hAnsi="ＭＳ 明朝"/>
        </w:rPr>
        <w:t>経済産業省</w:t>
      </w:r>
      <w:r w:rsidR="00FC7C23">
        <w:rPr>
          <w:rFonts w:ascii="ＭＳ 明朝" w:eastAsia="ＭＳ 明朝" w:hAnsi="ＭＳ 明朝" w:hint="eastAsia"/>
        </w:rPr>
        <w:t xml:space="preserve">　</w:t>
      </w:r>
      <w:r>
        <w:rPr>
          <w:rFonts w:ascii="ＭＳ 明朝" w:eastAsia="ＭＳ 明朝" w:hAnsi="ＭＳ 明朝"/>
        </w:rPr>
        <w:t>大臣官房</w:t>
      </w:r>
      <w:r w:rsidR="00FC7C23">
        <w:rPr>
          <w:rFonts w:ascii="ＭＳ 明朝" w:eastAsia="ＭＳ 明朝" w:hAnsi="ＭＳ 明朝" w:hint="eastAsia"/>
        </w:rPr>
        <w:t xml:space="preserve">　</w:t>
      </w:r>
      <w:r>
        <w:rPr>
          <w:rFonts w:ascii="ＭＳ 明朝" w:eastAsia="ＭＳ 明朝" w:hAnsi="ＭＳ 明朝"/>
        </w:rPr>
        <w:t>産業保安・安全グループ　ガス安全室</w:t>
      </w:r>
    </w:p>
    <w:p w14:paraId="66DBCE2E" w14:textId="497A2775" w:rsidR="00A323D2" w:rsidRPr="0068457D" w:rsidRDefault="00610B50" w:rsidP="0068457D">
      <w:pPr>
        <w:widowControl/>
        <w:ind w:firstLineChars="100" w:firstLine="210"/>
        <w:jc w:val="right"/>
      </w:pPr>
      <w:r>
        <w:rPr>
          <w:rFonts w:ascii="ＭＳ 明朝" w:eastAsia="ＭＳ 明朝" w:hAnsi="ＭＳ 明朝"/>
        </w:rPr>
        <w:t>担当　富永、毛塚</w:t>
      </w:r>
    </w:p>
    <w:sectPr w:rsidR="00A323D2" w:rsidRPr="0068457D" w:rsidSect="00A323D2">
      <w:headerReference w:type="first" r:id="rId12"/>
      <w:pgSz w:w="11906" w:h="16838"/>
      <w:pgMar w:top="720" w:right="720" w:bottom="720" w:left="72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651E6" w14:textId="77777777" w:rsidR="002558FE" w:rsidRDefault="002558FE" w:rsidP="003C0825">
      <w:r>
        <w:separator/>
      </w:r>
    </w:p>
  </w:endnote>
  <w:endnote w:type="continuationSeparator" w:id="0">
    <w:p w14:paraId="33C121BC" w14:textId="77777777" w:rsidR="002558FE" w:rsidRDefault="002558FE"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F940F" w14:textId="77777777" w:rsidR="002558FE" w:rsidRDefault="002558FE" w:rsidP="003C0825">
      <w:r>
        <w:separator/>
      </w:r>
    </w:p>
  </w:footnote>
  <w:footnote w:type="continuationSeparator" w:id="0">
    <w:p w14:paraId="3A2FCF19" w14:textId="77777777" w:rsidR="002558FE" w:rsidRDefault="002558FE"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1552" w14:textId="77777777" w:rsidR="009F1401" w:rsidRPr="005B2C63" w:rsidRDefault="009F1401" w:rsidP="00482008">
    <w:pPr>
      <w:pStyle w:val="a3"/>
      <w:spacing w:line="14"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B50"/>
    <w:rsid w:val="00053D6D"/>
    <w:rsid w:val="000714D7"/>
    <w:rsid w:val="000800FA"/>
    <w:rsid w:val="000A69D0"/>
    <w:rsid w:val="000E4BEF"/>
    <w:rsid w:val="00105710"/>
    <w:rsid w:val="00110596"/>
    <w:rsid w:val="00117FBB"/>
    <w:rsid w:val="00120AD4"/>
    <w:rsid w:val="0012704F"/>
    <w:rsid w:val="001270B0"/>
    <w:rsid w:val="00154A67"/>
    <w:rsid w:val="001950D4"/>
    <w:rsid w:val="001F229C"/>
    <w:rsid w:val="00234E6F"/>
    <w:rsid w:val="002558FE"/>
    <w:rsid w:val="002773B1"/>
    <w:rsid w:val="002B3920"/>
    <w:rsid w:val="002C7C55"/>
    <w:rsid w:val="002D269D"/>
    <w:rsid w:val="002E6F42"/>
    <w:rsid w:val="002F2744"/>
    <w:rsid w:val="00300736"/>
    <w:rsid w:val="00306230"/>
    <w:rsid w:val="003111E6"/>
    <w:rsid w:val="00313E26"/>
    <w:rsid w:val="003273C3"/>
    <w:rsid w:val="00327709"/>
    <w:rsid w:val="00342DA1"/>
    <w:rsid w:val="00363364"/>
    <w:rsid w:val="00374BA6"/>
    <w:rsid w:val="00380AFB"/>
    <w:rsid w:val="00381329"/>
    <w:rsid w:val="003C0825"/>
    <w:rsid w:val="00415E57"/>
    <w:rsid w:val="00423133"/>
    <w:rsid w:val="0046326C"/>
    <w:rsid w:val="00482008"/>
    <w:rsid w:val="0049010A"/>
    <w:rsid w:val="004B205E"/>
    <w:rsid w:val="004B463C"/>
    <w:rsid w:val="004D12C9"/>
    <w:rsid w:val="004D5356"/>
    <w:rsid w:val="004E033B"/>
    <w:rsid w:val="004E0885"/>
    <w:rsid w:val="00533C68"/>
    <w:rsid w:val="00533ECD"/>
    <w:rsid w:val="00543975"/>
    <w:rsid w:val="00553CC8"/>
    <w:rsid w:val="00564DE9"/>
    <w:rsid w:val="00574E90"/>
    <w:rsid w:val="00582C84"/>
    <w:rsid w:val="005A70DB"/>
    <w:rsid w:val="005B2C63"/>
    <w:rsid w:val="005C5442"/>
    <w:rsid w:val="005D124A"/>
    <w:rsid w:val="005D4B4F"/>
    <w:rsid w:val="005D67C9"/>
    <w:rsid w:val="005E6914"/>
    <w:rsid w:val="00610B50"/>
    <w:rsid w:val="00646BD7"/>
    <w:rsid w:val="0068457D"/>
    <w:rsid w:val="006D7F6D"/>
    <w:rsid w:val="006F3FDF"/>
    <w:rsid w:val="00704A61"/>
    <w:rsid w:val="00712B71"/>
    <w:rsid w:val="0071550C"/>
    <w:rsid w:val="00724294"/>
    <w:rsid w:val="00725204"/>
    <w:rsid w:val="007A7F73"/>
    <w:rsid w:val="007B05C5"/>
    <w:rsid w:val="007C5893"/>
    <w:rsid w:val="0080263F"/>
    <w:rsid w:val="00807B5E"/>
    <w:rsid w:val="00823E1A"/>
    <w:rsid w:val="008248C2"/>
    <w:rsid w:val="008351E7"/>
    <w:rsid w:val="00854164"/>
    <w:rsid w:val="008A0756"/>
    <w:rsid w:val="008B6018"/>
    <w:rsid w:val="008C73D1"/>
    <w:rsid w:val="008F3AC7"/>
    <w:rsid w:val="00933F69"/>
    <w:rsid w:val="00981B64"/>
    <w:rsid w:val="009F084A"/>
    <w:rsid w:val="009F1401"/>
    <w:rsid w:val="009F48A5"/>
    <w:rsid w:val="00A10268"/>
    <w:rsid w:val="00A323D2"/>
    <w:rsid w:val="00A85C09"/>
    <w:rsid w:val="00AA73BD"/>
    <w:rsid w:val="00AB4FCA"/>
    <w:rsid w:val="00AE0F0F"/>
    <w:rsid w:val="00B861CD"/>
    <w:rsid w:val="00BB08AD"/>
    <w:rsid w:val="00C030AE"/>
    <w:rsid w:val="00C11B59"/>
    <w:rsid w:val="00C260B1"/>
    <w:rsid w:val="00C36AE3"/>
    <w:rsid w:val="00C9072D"/>
    <w:rsid w:val="00C921D2"/>
    <w:rsid w:val="00CE6391"/>
    <w:rsid w:val="00D20FB7"/>
    <w:rsid w:val="00D25E47"/>
    <w:rsid w:val="00D613E7"/>
    <w:rsid w:val="00D97A3E"/>
    <w:rsid w:val="00DB1A89"/>
    <w:rsid w:val="00DB21AE"/>
    <w:rsid w:val="00DC69D8"/>
    <w:rsid w:val="00E019DD"/>
    <w:rsid w:val="00E12D42"/>
    <w:rsid w:val="00E30B32"/>
    <w:rsid w:val="00E36A14"/>
    <w:rsid w:val="00E5409C"/>
    <w:rsid w:val="00E865A2"/>
    <w:rsid w:val="00E97491"/>
    <w:rsid w:val="00EA2AEB"/>
    <w:rsid w:val="00EA2F84"/>
    <w:rsid w:val="00EC763D"/>
    <w:rsid w:val="00ED7128"/>
    <w:rsid w:val="00EE2315"/>
    <w:rsid w:val="00EF750F"/>
    <w:rsid w:val="00F1031C"/>
    <w:rsid w:val="00F36A47"/>
    <w:rsid w:val="00F84AA4"/>
    <w:rsid w:val="00F94062"/>
    <w:rsid w:val="00FC1CC8"/>
    <w:rsid w:val="00FC7C23"/>
    <w:rsid w:val="00FD03B3"/>
    <w:rsid w:val="00FF146F"/>
    <w:rsid w:val="00FF2A90"/>
    <w:rsid w:val="00FF5B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54D9BB"/>
  <w15:chartTrackingRefBased/>
  <w15:docId w15:val="{D1CE6747-DD99-45F2-B9EB-01AB42F6F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019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019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019D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019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019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019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019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019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019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rticletitle">
    <w:name w:val="articletitle"/>
    <w:basedOn w:val="a0"/>
    <w:rsid w:val="002773B1"/>
  </w:style>
  <w:style w:type="character" w:customStyle="1" w:styleId="itemtitle">
    <w:name w:val="itemtitle"/>
    <w:basedOn w:val="a0"/>
    <w:rsid w:val="002773B1"/>
  </w:style>
  <w:style w:type="character" w:styleId="ab">
    <w:name w:val="Hyperlink"/>
    <w:basedOn w:val="a0"/>
    <w:uiPriority w:val="99"/>
    <w:unhideWhenUsed/>
    <w:rsid w:val="002773B1"/>
    <w:rPr>
      <w:color w:val="0000FF"/>
      <w:u w:val="single"/>
    </w:rPr>
  </w:style>
  <w:style w:type="character" w:styleId="ac">
    <w:name w:val="FollowedHyperlink"/>
    <w:basedOn w:val="a0"/>
    <w:uiPriority w:val="99"/>
    <w:semiHidden/>
    <w:unhideWhenUsed/>
    <w:rsid w:val="008248C2"/>
    <w:rPr>
      <w:color w:val="800080" w:themeColor="followedHyperlink"/>
      <w:u w:val="single"/>
    </w:rPr>
  </w:style>
  <w:style w:type="character" w:customStyle="1" w:styleId="10">
    <w:name w:val="見出し 1 (文字)"/>
    <w:basedOn w:val="a0"/>
    <w:link w:val="1"/>
    <w:uiPriority w:val="9"/>
    <w:rsid w:val="00E019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019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019D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019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019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019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019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019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019DD"/>
    <w:rPr>
      <w:rFonts w:asciiTheme="majorHAnsi" w:eastAsiaTheme="majorEastAsia" w:hAnsiTheme="majorHAnsi" w:cstheme="majorBidi"/>
      <w:color w:val="000000" w:themeColor="text1"/>
    </w:rPr>
  </w:style>
  <w:style w:type="paragraph" w:styleId="ad">
    <w:name w:val="Title"/>
    <w:basedOn w:val="a"/>
    <w:next w:val="a"/>
    <w:link w:val="ae"/>
    <w:uiPriority w:val="10"/>
    <w:qFormat/>
    <w:rsid w:val="00E019DD"/>
    <w:pPr>
      <w:spacing w:after="80"/>
      <w:contextualSpacing/>
      <w:jc w:val="center"/>
    </w:pPr>
    <w:rPr>
      <w:rFonts w:asciiTheme="majorHAnsi" w:eastAsiaTheme="majorEastAsia" w:hAnsiTheme="majorHAnsi" w:cstheme="majorBidi"/>
      <w:spacing w:val="-10"/>
      <w:kern w:val="28"/>
      <w:sz w:val="56"/>
      <w:szCs w:val="56"/>
    </w:rPr>
  </w:style>
  <w:style w:type="character" w:customStyle="1" w:styleId="ae">
    <w:name w:val="表題 (文字)"/>
    <w:basedOn w:val="a0"/>
    <w:link w:val="ad"/>
    <w:uiPriority w:val="10"/>
    <w:rsid w:val="00E019DD"/>
    <w:rPr>
      <w:rFonts w:asciiTheme="majorHAnsi" w:eastAsiaTheme="majorEastAsia" w:hAnsiTheme="majorHAnsi" w:cstheme="majorBidi"/>
      <w:spacing w:val="-10"/>
      <w:kern w:val="28"/>
      <w:sz w:val="56"/>
      <w:szCs w:val="56"/>
    </w:rPr>
  </w:style>
  <w:style w:type="paragraph" w:styleId="af">
    <w:name w:val="Subtitle"/>
    <w:basedOn w:val="a"/>
    <w:next w:val="a"/>
    <w:link w:val="af0"/>
    <w:uiPriority w:val="11"/>
    <w:qFormat/>
    <w:rsid w:val="00E019D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題 (文字)"/>
    <w:basedOn w:val="a0"/>
    <w:link w:val="af"/>
    <w:uiPriority w:val="11"/>
    <w:rsid w:val="00E019DD"/>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rsid w:val="00E019DD"/>
    <w:pPr>
      <w:spacing w:before="160" w:after="160"/>
      <w:jc w:val="center"/>
    </w:pPr>
    <w:rPr>
      <w:i/>
      <w:iCs/>
      <w:color w:val="404040" w:themeColor="text1" w:themeTint="BF"/>
    </w:rPr>
  </w:style>
  <w:style w:type="character" w:customStyle="1" w:styleId="af2">
    <w:name w:val="引用文 (文字)"/>
    <w:basedOn w:val="a0"/>
    <w:link w:val="af1"/>
    <w:uiPriority w:val="29"/>
    <w:rsid w:val="00E019DD"/>
    <w:rPr>
      <w:i/>
      <w:iCs/>
      <w:color w:val="404040" w:themeColor="text1" w:themeTint="BF"/>
    </w:rPr>
  </w:style>
  <w:style w:type="paragraph" w:styleId="af3">
    <w:name w:val="List Paragraph"/>
    <w:basedOn w:val="a"/>
    <w:uiPriority w:val="34"/>
    <w:qFormat/>
    <w:rsid w:val="00E019DD"/>
    <w:pPr>
      <w:ind w:left="720"/>
      <w:contextualSpacing/>
    </w:pPr>
  </w:style>
  <w:style w:type="character" w:styleId="21">
    <w:name w:val="Intense Emphasis"/>
    <w:basedOn w:val="a0"/>
    <w:uiPriority w:val="21"/>
    <w:qFormat/>
    <w:rsid w:val="00E019DD"/>
    <w:rPr>
      <w:i/>
      <w:iCs/>
      <w:color w:val="365F91" w:themeColor="accent1" w:themeShade="BF"/>
    </w:rPr>
  </w:style>
  <w:style w:type="paragraph" w:styleId="22">
    <w:name w:val="Intense Quote"/>
    <w:basedOn w:val="a"/>
    <w:next w:val="a"/>
    <w:link w:val="23"/>
    <w:uiPriority w:val="30"/>
    <w:qFormat/>
    <w:rsid w:val="00E019D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E019DD"/>
    <w:rPr>
      <w:i/>
      <w:iCs/>
      <w:color w:val="365F91" w:themeColor="accent1" w:themeShade="BF"/>
    </w:rPr>
  </w:style>
  <w:style w:type="character" w:styleId="24">
    <w:name w:val="Intense Reference"/>
    <w:basedOn w:val="a0"/>
    <w:uiPriority w:val="32"/>
    <w:qFormat/>
    <w:rsid w:val="00E019DD"/>
    <w:rPr>
      <w:b/>
      <w:bCs/>
      <w:smallCaps/>
      <w:color w:val="365F91" w:themeColor="accent1" w:themeShade="BF"/>
      <w:spacing w:val="5"/>
    </w:rPr>
  </w:style>
  <w:style w:type="character" w:styleId="af4">
    <w:name w:val="annotation reference"/>
    <w:basedOn w:val="a0"/>
    <w:uiPriority w:val="99"/>
    <w:semiHidden/>
    <w:unhideWhenUsed/>
    <w:rsid w:val="00610B50"/>
    <w:rPr>
      <w:sz w:val="18"/>
      <w:szCs w:val="18"/>
    </w:rPr>
  </w:style>
  <w:style w:type="paragraph" w:styleId="af5">
    <w:name w:val="annotation text"/>
    <w:basedOn w:val="a"/>
    <w:link w:val="af6"/>
    <w:uiPriority w:val="99"/>
    <w:unhideWhenUsed/>
    <w:rsid w:val="00610B50"/>
    <w:pPr>
      <w:jc w:val="left"/>
    </w:pPr>
    <w:rPr>
      <w:rFonts w:ascii="ＭＳ 明朝" w:eastAsia="ＭＳ 明朝" w:hAnsi="ＭＳ 明朝"/>
      <w:sz w:val="20"/>
      <w:szCs w:val="24"/>
      <w14:ligatures w14:val="standardContextual"/>
    </w:rPr>
  </w:style>
  <w:style w:type="character" w:customStyle="1" w:styleId="af6">
    <w:name w:val="コメント文字列 (文字)"/>
    <w:basedOn w:val="a0"/>
    <w:link w:val="af5"/>
    <w:uiPriority w:val="99"/>
    <w:rsid w:val="00610B50"/>
    <w:rPr>
      <w:rFonts w:ascii="ＭＳ 明朝" w:eastAsia="ＭＳ 明朝" w:hAnsi="ＭＳ 明朝"/>
      <w:sz w:val="20"/>
      <w:szCs w:val="24"/>
      <w14:ligatures w14:val="standardContextual"/>
    </w:rPr>
  </w:style>
  <w:style w:type="paragraph" w:styleId="af7">
    <w:name w:val="annotation subject"/>
    <w:basedOn w:val="af5"/>
    <w:next w:val="af5"/>
    <w:link w:val="af8"/>
    <w:uiPriority w:val="99"/>
    <w:semiHidden/>
    <w:unhideWhenUsed/>
    <w:rsid w:val="00610B50"/>
    <w:rPr>
      <w:rFonts w:asciiTheme="minorHAnsi" w:eastAsiaTheme="minorEastAsia" w:hAnsiTheme="minorHAnsi"/>
      <w:b/>
      <w:bCs/>
      <w:sz w:val="21"/>
      <w:szCs w:val="22"/>
      <w14:ligatures w14:val="none"/>
    </w:rPr>
  </w:style>
  <w:style w:type="character" w:customStyle="1" w:styleId="af8">
    <w:name w:val="コメント内容 (文字)"/>
    <w:basedOn w:val="af6"/>
    <w:link w:val="af7"/>
    <w:uiPriority w:val="99"/>
    <w:semiHidden/>
    <w:rsid w:val="00610B50"/>
    <w:rPr>
      <w:rFonts w:ascii="ＭＳ 明朝" w:eastAsia="ＭＳ 明朝" w:hAnsi="ＭＳ 明朝"/>
      <w:b/>
      <w:bCs/>
      <w:sz w:val="20"/>
      <w:szCs w:val="24"/>
      <w14:ligatures w14:val="standardContextual"/>
    </w:rPr>
  </w:style>
  <w:style w:type="character" w:styleId="af9">
    <w:name w:val="Unresolved Mention"/>
    <w:basedOn w:val="a0"/>
    <w:uiPriority w:val="99"/>
    <w:semiHidden/>
    <w:unhideWhenUsed/>
    <w:rsid w:val="00F940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13622">
      <w:bodyDiv w:val="1"/>
      <w:marLeft w:val="0"/>
      <w:marRight w:val="0"/>
      <w:marTop w:val="0"/>
      <w:marBottom w:val="0"/>
      <w:divBdr>
        <w:top w:val="none" w:sz="0" w:space="0" w:color="auto"/>
        <w:left w:val="none" w:sz="0" w:space="0" w:color="auto"/>
        <w:bottom w:val="none" w:sz="0" w:space="0" w:color="auto"/>
        <w:right w:val="none" w:sz="0" w:space="0" w:color="auto"/>
      </w:divBdr>
      <w:divsChild>
        <w:div w:id="597061577">
          <w:marLeft w:val="0"/>
          <w:marRight w:val="0"/>
          <w:marTop w:val="0"/>
          <w:marBottom w:val="0"/>
          <w:divBdr>
            <w:top w:val="none" w:sz="0" w:space="0" w:color="auto"/>
            <w:left w:val="none" w:sz="0" w:space="0" w:color="auto"/>
            <w:bottom w:val="none" w:sz="0" w:space="0" w:color="auto"/>
            <w:right w:val="none" w:sz="0" w:space="0" w:color="auto"/>
          </w:divBdr>
          <w:divsChild>
            <w:div w:id="1854952101">
              <w:marLeft w:val="0"/>
              <w:marRight w:val="0"/>
              <w:marTop w:val="0"/>
              <w:marBottom w:val="0"/>
              <w:divBdr>
                <w:top w:val="none" w:sz="0" w:space="0" w:color="auto"/>
                <w:left w:val="none" w:sz="0" w:space="0" w:color="auto"/>
                <w:bottom w:val="none" w:sz="0" w:space="0" w:color="auto"/>
                <w:right w:val="none" w:sz="0" w:space="0" w:color="auto"/>
              </w:divBdr>
              <w:divsChild>
                <w:div w:id="402877404">
                  <w:marLeft w:val="0"/>
                  <w:marRight w:val="0"/>
                  <w:marTop w:val="0"/>
                  <w:marBottom w:val="0"/>
                  <w:divBdr>
                    <w:top w:val="none" w:sz="0" w:space="0" w:color="auto"/>
                    <w:left w:val="none" w:sz="0" w:space="0" w:color="auto"/>
                    <w:bottom w:val="none" w:sz="0" w:space="0" w:color="auto"/>
                    <w:right w:val="none" w:sz="0" w:space="0" w:color="auto"/>
                  </w:divBdr>
                  <w:divsChild>
                    <w:div w:id="2008749642">
                      <w:marLeft w:val="0"/>
                      <w:marRight w:val="0"/>
                      <w:marTop w:val="0"/>
                      <w:marBottom w:val="0"/>
                      <w:divBdr>
                        <w:top w:val="single" w:sz="6" w:space="0" w:color="auto"/>
                        <w:left w:val="none" w:sz="0" w:space="0" w:color="auto"/>
                        <w:bottom w:val="none" w:sz="0" w:space="0" w:color="auto"/>
                        <w:right w:val="none" w:sz="0" w:space="0" w:color="auto"/>
                      </w:divBdr>
                      <w:divsChild>
                        <w:div w:id="1311135329">
                          <w:marLeft w:val="0"/>
                          <w:marRight w:val="0"/>
                          <w:marTop w:val="0"/>
                          <w:marBottom w:val="0"/>
                          <w:divBdr>
                            <w:top w:val="none" w:sz="0" w:space="0" w:color="auto"/>
                            <w:left w:val="none" w:sz="0" w:space="0" w:color="auto"/>
                            <w:bottom w:val="none" w:sz="0" w:space="0" w:color="auto"/>
                            <w:right w:val="none" w:sz="0" w:space="0" w:color="auto"/>
                          </w:divBdr>
                          <w:divsChild>
                            <w:div w:id="701780679">
                              <w:marLeft w:val="0"/>
                              <w:marRight w:val="0"/>
                              <w:marTop w:val="0"/>
                              <w:marBottom w:val="0"/>
                              <w:divBdr>
                                <w:top w:val="none" w:sz="0" w:space="0" w:color="auto"/>
                                <w:left w:val="none" w:sz="0" w:space="0" w:color="auto"/>
                                <w:bottom w:val="none" w:sz="0" w:space="0" w:color="auto"/>
                                <w:right w:val="none" w:sz="0" w:space="0" w:color="auto"/>
                              </w:divBdr>
                              <w:divsChild>
                                <w:div w:id="63527693">
                                  <w:marLeft w:val="0"/>
                                  <w:marRight w:val="0"/>
                                  <w:marTop w:val="0"/>
                                  <w:marBottom w:val="0"/>
                                  <w:divBdr>
                                    <w:top w:val="none" w:sz="0" w:space="0" w:color="auto"/>
                                    <w:left w:val="none" w:sz="0" w:space="0" w:color="auto"/>
                                    <w:bottom w:val="none" w:sz="0" w:space="0" w:color="auto"/>
                                    <w:right w:val="none" w:sz="0" w:space="0" w:color="auto"/>
                                  </w:divBdr>
                                  <w:divsChild>
                                    <w:div w:id="825902452">
                                      <w:marLeft w:val="0"/>
                                      <w:marRight w:val="0"/>
                                      <w:marTop w:val="0"/>
                                      <w:marBottom w:val="0"/>
                                      <w:divBdr>
                                        <w:top w:val="none" w:sz="0" w:space="0" w:color="auto"/>
                                        <w:left w:val="none" w:sz="0" w:space="0" w:color="auto"/>
                                        <w:bottom w:val="none" w:sz="0" w:space="0" w:color="auto"/>
                                        <w:right w:val="none" w:sz="0" w:space="0" w:color="auto"/>
                                      </w:divBdr>
                                      <w:divsChild>
                                        <w:div w:id="135412081">
                                          <w:marLeft w:val="0"/>
                                          <w:marRight w:val="0"/>
                                          <w:marTop w:val="0"/>
                                          <w:marBottom w:val="0"/>
                                          <w:divBdr>
                                            <w:top w:val="none" w:sz="0" w:space="0" w:color="auto"/>
                                            <w:left w:val="none" w:sz="0" w:space="0" w:color="auto"/>
                                            <w:bottom w:val="none" w:sz="0" w:space="0" w:color="auto"/>
                                            <w:right w:val="none" w:sz="0" w:space="0" w:color="auto"/>
                                          </w:divBdr>
                                          <w:divsChild>
                                            <w:div w:id="1706755803">
                                              <w:marLeft w:val="0"/>
                                              <w:marRight w:val="0"/>
                                              <w:marTop w:val="0"/>
                                              <w:marBottom w:val="0"/>
                                              <w:divBdr>
                                                <w:top w:val="none" w:sz="0" w:space="0" w:color="auto"/>
                                                <w:left w:val="none" w:sz="0" w:space="0" w:color="auto"/>
                                                <w:bottom w:val="none" w:sz="0" w:space="0" w:color="auto"/>
                                                <w:right w:val="none" w:sz="0" w:space="0" w:color="auto"/>
                                              </w:divBdr>
                                              <w:divsChild>
                                                <w:div w:id="1169060212">
                                                  <w:marLeft w:val="0"/>
                                                  <w:marRight w:val="0"/>
                                                  <w:marTop w:val="0"/>
                                                  <w:marBottom w:val="0"/>
                                                  <w:divBdr>
                                                    <w:top w:val="none" w:sz="0" w:space="0" w:color="auto"/>
                                                    <w:left w:val="none" w:sz="0" w:space="0" w:color="auto"/>
                                                    <w:bottom w:val="none" w:sz="0" w:space="0" w:color="auto"/>
                                                    <w:right w:val="none" w:sz="0" w:space="0" w:color="auto"/>
                                                  </w:divBdr>
                                                </w:div>
                                                <w:div w:id="513692130">
                                                  <w:marLeft w:val="0"/>
                                                  <w:marRight w:val="0"/>
                                                  <w:marTop w:val="0"/>
                                                  <w:marBottom w:val="0"/>
                                                  <w:divBdr>
                                                    <w:top w:val="none" w:sz="0" w:space="0" w:color="auto"/>
                                                    <w:left w:val="none" w:sz="0" w:space="0" w:color="auto"/>
                                                    <w:bottom w:val="none" w:sz="0" w:space="0" w:color="auto"/>
                                                    <w:right w:val="none" w:sz="0" w:space="0" w:color="auto"/>
                                                  </w:divBdr>
                                                  <w:divsChild>
                                                    <w:div w:id="67596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331418134">
      <w:bodyDiv w:val="1"/>
      <w:marLeft w:val="0"/>
      <w:marRight w:val="0"/>
      <w:marTop w:val="0"/>
      <w:marBottom w:val="0"/>
      <w:divBdr>
        <w:top w:val="none" w:sz="0" w:space="0" w:color="auto"/>
        <w:left w:val="none" w:sz="0" w:space="0" w:color="auto"/>
        <w:bottom w:val="none" w:sz="0" w:space="0" w:color="auto"/>
        <w:right w:val="none" w:sz="0" w:space="0" w:color="auto"/>
      </w:divBdr>
      <w:divsChild>
        <w:div w:id="1842965705">
          <w:marLeft w:val="0"/>
          <w:marRight w:val="0"/>
          <w:marTop w:val="0"/>
          <w:marBottom w:val="0"/>
          <w:divBdr>
            <w:top w:val="none" w:sz="0" w:space="0" w:color="auto"/>
            <w:left w:val="none" w:sz="0" w:space="0" w:color="auto"/>
            <w:bottom w:val="none" w:sz="0" w:space="0" w:color="auto"/>
            <w:right w:val="none" w:sz="0" w:space="0" w:color="auto"/>
          </w:divBdr>
          <w:divsChild>
            <w:div w:id="2032299248">
              <w:marLeft w:val="0"/>
              <w:marRight w:val="0"/>
              <w:marTop w:val="0"/>
              <w:marBottom w:val="0"/>
              <w:divBdr>
                <w:top w:val="none" w:sz="0" w:space="0" w:color="auto"/>
                <w:left w:val="none" w:sz="0" w:space="0" w:color="auto"/>
                <w:bottom w:val="none" w:sz="0" w:space="0" w:color="auto"/>
                <w:right w:val="none" w:sz="0" w:space="0" w:color="auto"/>
              </w:divBdr>
              <w:divsChild>
                <w:div w:id="1455177692">
                  <w:marLeft w:val="0"/>
                  <w:marRight w:val="0"/>
                  <w:marTop w:val="0"/>
                  <w:marBottom w:val="0"/>
                  <w:divBdr>
                    <w:top w:val="none" w:sz="0" w:space="0" w:color="auto"/>
                    <w:left w:val="none" w:sz="0" w:space="0" w:color="auto"/>
                    <w:bottom w:val="none" w:sz="0" w:space="0" w:color="auto"/>
                    <w:right w:val="none" w:sz="0" w:space="0" w:color="auto"/>
                  </w:divBdr>
                  <w:divsChild>
                    <w:div w:id="1031690575">
                      <w:marLeft w:val="0"/>
                      <w:marRight w:val="0"/>
                      <w:marTop w:val="0"/>
                      <w:marBottom w:val="0"/>
                      <w:divBdr>
                        <w:top w:val="single" w:sz="6" w:space="0" w:color="auto"/>
                        <w:left w:val="none" w:sz="0" w:space="0" w:color="auto"/>
                        <w:bottom w:val="none" w:sz="0" w:space="0" w:color="auto"/>
                        <w:right w:val="none" w:sz="0" w:space="0" w:color="auto"/>
                      </w:divBdr>
                      <w:divsChild>
                        <w:div w:id="245921205">
                          <w:marLeft w:val="0"/>
                          <w:marRight w:val="0"/>
                          <w:marTop w:val="0"/>
                          <w:marBottom w:val="0"/>
                          <w:divBdr>
                            <w:top w:val="none" w:sz="0" w:space="0" w:color="auto"/>
                            <w:left w:val="none" w:sz="0" w:space="0" w:color="auto"/>
                            <w:bottom w:val="none" w:sz="0" w:space="0" w:color="auto"/>
                            <w:right w:val="none" w:sz="0" w:space="0" w:color="auto"/>
                          </w:divBdr>
                          <w:divsChild>
                            <w:div w:id="2089882028">
                              <w:marLeft w:val="0"/>
                              <w:marRight w:val="0"/>
                              <w:marTop w:val="0"/>
                              <w:marBottom w:val="0"/>
                              <w:divBdr>
                                <w:top w:val="none" w:sz="0" w:space="0" w:color="auto"/>
                                <w:left w:val="none" w:sz="0" w:space="0" w:color="auto"/>
                                <w:bottom w:val="none" w:sz="0" w:space="0" w:color="auto"/>
                                <w:right w:val="none" w:sz="0" w:space="0" w:color="auto"/>
                              </w:divBdr>
                              <w:divsChild>
                                <w:div w:id="993728657">
                                  <w:marLeft w:val="0"/>
                                  <w:marRight w:val="0"/>
                                  <w:marTop w:val="0"/>
                                  <w:marBottom w:val="0"/>
                                  <w:divBdr>
                                    <w:top w:val="none" w:sz="0" w:space="0" w:color="auto"/>
                                    <w:left w:val="none" w:sz="0" w:space="0" w:color="auto"/>
                                    <w:bottom w:val="none" w:sz="0" w:space="0" w:color="auto"/>
                                    <w:right w:val="none" w:sz="0" w:space="0" w:color="auto"/>
                                  </w:divBdr>
                                  <w:divsChild>
                                    <w:div w:id="692734302">
                                      <w:marLeft w:val="0"/>
                                      <w:marRight w:val="0"/>
                                      <w:marTop w:val="0"/>
                                      <w:marBottom w:val="0"/>
                                      <w:divBdr>
                                        <w:top w:val="none" w:sz="0" w:space="0" w:color="auto"/>
                                        <w:left w:val="none" w:sz="0" w:space="0" w:color="auto"/>
                                        <w:bottom w:val="none" w:sz="0" w:space="0" w:color="auto"/>
                                        <w:right w:val="none" w:sz="0" w:space="0" w:color="auto"/>
                                      </w:divBdr>
                                      <w:divsChild>
                                        <w:div w:id="996882277">
                                          <w:marLeft w:val="0"/>
                                          <w:marRight w:val="0"/>
                                          <w:marTop w:val="0"/>
                                          <w:marBottom w:val="0"/>
                                          <w:divBdr>
                                            <w:top w:val="none" w:sz="0" w:space="0" w:color="auto"/>
                                            <w:left w:val="none" w:sz="0" w:space="0" w:color="auto"/>
                                            <w:bottom w:val="none" w:sz="0" w:space="0" w:color="auto"/>
                                            <w:right w:val="none" w:sz="0" w:space="0" w:color="auto"/>
                                          </w:divBdr>
                                          <w:divsChild>
                                            <w:div w:id="979454129">
                                              <w:marLeft w:val="0"/>
                                              <w:marRight w:val="0"/>
                                              <w:marTop w:val="0"/>
                                              <w:marBottom w:val="0"/>
                                              <w:divBdr>
                                                <w:top w:val="none" w:sz="0" w:space="0" w:color="auto"/>
                                                <w:left w:val="none" w:sz="0" w:space="0" w:color="auto"/>
                                                <w:bottom w:val="none" w:sz="0" w:space="0" w:color="auto"/>
                                                <w:right w:val="none" w:sz="0" w:space="0" w:color="auto"/>
                                              </w:divBdr>
                                              <w:divsChild>
                                                <w:div w:id="1171525142">
                                                  <w:marLeft w:val="0"/>
                                                  <w:marRight w:val="0"/>
                                                  <w:marTop w:val="0"/>
                                                  <w:marBottom w:val="0"/>
                                                  <w:divBdr>
                                                    <w:top w:val="none" w:sz="0" w:space="0" w:color="auto"/>
                                                    <w:left w:val="none" w:sz="0" w:space="0" w:color="auto"/>
                                                    <w:bottom w:val="none" w:sz="0" w:space="0" w:color="auto"/>
                                                    <w:right w:val="none" w:sz="0" w:space="0" w:color="auto"/>
                                                  </w:divBdr>
                                                </w:div>
                                                <w:div w:id="2104105554">
                                                  <w:marLeft w:val="0"/>
                                                  <w:marRight w:val="0"/>
                                                  <w:marTop w:val="0"/>
                                                  <w:marBottom w:val="0"/>
                                                  <w:divBdr>
                                                    <w:top w:val="none" w:sz="0" w:space="0" w:color="auto"/>
                                                    <w:left w:val="none" w:sz="0" w:space="0" w:color="auto"/>
                                                    <w:bottom w:val="none" w:sz="0" w:space="0" w:color="auto"/>
                                                    <w:right w:val="none" w:sz="0" w:space="0" w:color="auto"/>
                                                  </w:divBdr>
                                                  <w:divsChild>
                                                    <w:div w:id="125700984">
                                                      <w:marLeft w:val="0"/>
                                                      <w:marRight w:val="0"/>
                                                      <w:marTop w:val="0"/>
                                                      <w:marBottom w:val="0"/>
                                                      <w:divBdr>
                                                        <w:top w:val="none" w:sz="0" w:space="0" w:color="auto"/>
                                                        <w:left w:val="none" w:sz="0" w:space="0" w:color="auto"/>
                                                        <w:bottom w:val="none" w:sz="0" w:space="0" w:color="auto"/>
                                                        <w:right w:val="none" w:sz="0" w:space="0" w:color="auto"/>
                                                      </w:divBdr>
                                                      <w:divsChild>
                                                        <w:div w:id="1533376068">
                                                          <w:marLeft w:val="0"/>
                                                          <w:marRight w:val="0"/>
                                                          <w:marTop w:val="0"/>
                                                          <w:marBottom w:val="0"/>
                                                          <w:divBdr>
                                                            <w:top w:val="none" w:sz="0" w:space="0" w:color="auto"/>
                                                            <w:left w:val="none" w:sz="0" w:space="0" w:color="auto"/>
                                                            <w:bottom w:val="none" w:sz="0" w:space="0" w:color="auto"/>
                                                            <w:right w:val="none" w:sz="0" w:space="0" w:color="auto"/>
                                                          </w:divBdr>
                                                        </w:div>
                                                        <w:div w:id="1722291095">
                                                          <w:marLeft w:val="0"/>
                                                          <w:marRight w:val="0"/>
                                                          <w:marTop w:val="0"/>
                                                          <w:marBottom w:val="0"/>
                                                          <w:divBdr>
                                                            <w:top w:val="none" w:sz="0" w:space="0" w:color="auto"/>
                                                            <w:left w:val="none" w:sz="0" w:space="0" w:color="auto"/>
                                                            <w:bottom w:val="none" w:sz="0" w:space="0" w:color="auto"/>
                                                            <w:right w:val="none" w:sz="0" w:space="0" w:color="auto"/>
                                                          </w:divBdr>
                                                          <w:divsChild>
                                                            <w:div w:id="680157931">
                                                              <w:marLeft w:val="0"/>
                                                              <w:marRight w:val="0"/>
                                                              <w:marTop w:val="0"/>
                                                              <w:marBottom w:val="0"/>
                                                              <w:divBdr>
                                                                <w:top w:val="none" w:sz="0" w:space="0" w:color="auto"/>
                                                                <w:left w:val="none" w:sz="0" w:space="0" w:color="auto"/>
                                                                <w:bottom w:val="none" w:sz="0" w:space="0" w:color="auto"/>
                                                                <w:right w:val="none" w:sz="0" w:space="0" w:color="auto"/>
                                                              </w:divBdr>
                                                            </w:div>
                                                          </w:divsChild>
                                                        </w:div>
                                                        <w:div w:id="1423718976">
                                                          <w:marLeft w:val="0"/>
                                                          <w:marRight w:val="0"/>
                                                          <w:marTop w:val="0"/>
                                                          <w:marBottom w:val="0"/>
                                                          <w:divBdr>
                                                            <w:top w:val="none" w:sz="0" w:space="0" w:color="auto"/>
                                                            <w:left w:val="none" w:sz="0" w:space="0" w:color="auto"/>
                                                            <w:bottom w:val="none" w:sz="0" w:space="0" w:color="auto"/>
                                                            <w:right w:val="none" w:sz="0" w:space="0" w:color="auto"/>
                                                          </w:divBdr>
                                                          <w:divsChild>
                                                            <w:div w:id="450249568">
                                                              <w:marLeft w:val="0"/>
                                                              <w:marRight w:val="0"/>
                                                              <w:marTop w:val="0"/>
                                                              <w:marBottom w:val="0"/>
                                                              <w:divBdr>
                                                                <w:top w:val="none" w:sz="0" w:space="0" w:color="auto"/>
                                                                <w:left w:val="none" w:sz="0" w:space="0" w:color="auto"/>
                                                                <w:bottom w:val="none" w:sz="0" w:space="0" w:color="auto"/>
                                                                <w:right w:val="none" w:sz="0" w:space="0" w:color="auto"/>
                                                              </w:divBdr>
                                                            </w:div>
                                                          </w:divsChild>
                                                        </w:div>
                                                        <w:div w:id="1064791249">
                                                          <w:marLeft w:val="0"/>
                                                          <w:marRight w:val="0"/>
                                                          <w:marTop w:val="0"/>
                                                          <w:marBottom w:val="0"/>
                                                          <w:divBdr>
                                                            <w:top w:val="none" w:sz="0" w:space="0" w:color="auto"/>
                                                            <w:left w:val="none" w:sz="0" w:space="0" w:color="auto"/>
                                                            <w:bottom w:val="none" w:sz="0" w:space="0" w:color="auto"/>
                                                            <w:right w:val="none" w:sz="0" w:space="0" w:color="auto"/>
                                                          </w:divBdr>
                                                          <w:divsChild>
                                                            <w:div w:id="1302030945">
                                                              <w:marLeft w:val="0"/>
                                                              <w:marRight w:val="0"/>
                                                              <w:marTop w:val="0"/>
                                                              <w:marBottom w:val="0"/>
                                                              <w:divBdr>
                                                                <w:top w:val="none" w:sz="0" w:space="0" w:color="auto"/>
                                                                <w:left w:val="none" w:sz="0" w:space="0" w:color="auto"/>
                                                                <w:bottom w:val="none" w:sz="0" w:space="0" w:color="auto"/>
                                                                <w:right w:val="none" w:sz="0" w:space="0" w:color="auto"/>
                                                              </w:divBdr>
                                                            </w:div>
                                                          </w:divsChild>
                                                        </w:div>
                                                        <w:div w:id="1670477133">
                                                          <w:marLeft w:val="0"/>
                                                          <w:marRight w:val="0"/>
                                                          <w:marTop w:val="0"/>
                                                          <w:marBottom w:val="0"/>
                                                          <w:divBdr>
                                                            <w:top w:val="none" w:sz="0" w:space="0" w:color="auto"/>
                                                            <w:left w:val="none" w:sz="0" w:space="0" w:color="auto"/>
                                                            <w:bottom w:val="none" w:sz="0" w:space="0" w:color="auto"/>
                                                            <w:right w:val="none" w:sz="0" w:space="0" w:color="auto"/>
                                                          </w:divBdr>
                                                          <w:divsChild>
                                                            <w:div w:id="1201744167">
                                                              <w:marLeft w:val="0"/>
                                                              <w:marRight w:val="0"/>
                                                              <w:marTop w:val="0"/>
                                                              <w:marBottom w:val="0"/>
                                                              <w:divBdr>
                                                                <w:top w:val="none" w:sz="0" w:space="0" w:color="auto"/>
                                                                <w:left w:val="none" w:sz="0" w:space="0" w:color="auto"/>
                                                                <w:bottom w:val="none" w:sz="0" w:space="0" w:color="auto"/>
                                                                <w:right w:val="none" w:sz="0" w:space="0" w:color="auto"/>
                                                              </w:divBdr>
                                                            </w:div>
                                                          </w:divsChild>
                                                        </w:div>
                                                        <w:div w:id="123086170">
                                                          <w:marLeft w:val="0"/>
                                                          <w:marRight w:val="0"/>
                                                          <w:marTop w:val="0"/>
                                                          <w:marBottom w:val="0"/>
                                                          <w:divBdr>
                                                            <w:top w:val="none" w:sz="0" w:space="0" w:color="auto"/>
                                                            <w:left w:val="none" w:sz="0" w:space="0" w:color="auto"/>
                                                            <w:bottom w:val="none" w:sz="0" w:space="0" w:color="auto"/>
                                                            <w:right w:val="none" w:sz="0" w:space="0" w:color="auto"/>
                                                          </w:divBdr>
                                                          <w:divsChild>
                                                            <w:div w:id="89273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Pages/ResponsePage.aspx?id=_6DkBnJJi0qvMEVxNh0TRP6dQEq9IQVBulTWoI6Ov79UNFVWSlkyRTZDM1FQSjU5RjFXUlhHQUtYTS4u" TargetMode="External"/><Relationship Id="rId5" Type="http://schemas.openxmlformats.org/officeDocument/2006/relationships/styles" Target="styles.xml"/><Relationship Id="rId10" Type="http://schemas.openxmlformats.org/officeDocument/2006/relationships/hyperlink" Target="https://www.meti.go.jp/policy/safety_security/industrial_safety/oshirase/2026/09/20260911gas.html"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7611;&#22618;&#20778;&#22856;(KEZUKAYuna)\OneDrive%20-%20GSS\&#12489;&#12461;&#12517;&#12513;&#12531;&#12488;\Office%20&#12398;&#12459;&#12473;&#12479;&#12512;%20&#12486;&#12531;&#12503;&#12524;&#12540;&#12488;\&#27231;&#9675;&#12501;&#12457;&#12540;&#12510;&#12483;&#1248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dc4252-b9e5-4915-be06-4b2b764365a5" xsi:nil="true"/>
    <lcf76f155ced4ddcb4097134ff3c332f xmlns="5fb191b3-6b2d-4103-b335-75d9e9ff547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2E5756017363B40964556AEE2ACC084" ma:contentTypeVersion="13" ma:contentTypeDescription="新しいドキュメントを作成します。" ma:contentTypeScope="" ma:versionID="8e84a10737b0d5bee468934153dda1af">
  <xsd:schema xmlns:xsd="http://www.w3.org/2001/XMLSchema" xmlns:xs="http://www.w3.org/2001/XMLSchema" xmlns:p="http://schemas.microsoft.com/office/2006/metadata/properties" xmlns:ns2="5fb191b3-6b2d-4103-b335-75d9e9ff5473" xmlns:ns3="aedc4252-b9e5-4915-be06-4b2b764365a5" targetNamespace="http://schemas.microsoft.com/office/2006/metadata/properties" ma:root="true" ma:fieldsID="9dbe1e81b1d9165988d15981352e6ddb" ns2:_="" ns3:_="">
    <xsd:import namespace="5fb191b3-6b2d-4103-b335-75d9e9ff5473"/>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191b3-6b2d-4103-b335-75d9e9ff5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24678b8-3856-4955-b502-c4a0417c77d7}"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661A11-0EF6-4AC9-B86A-2E16BC74FD27}">
  <ds:schemaRefs>
    <ds:schemaRef ds:uri="http://schemas.microsoft.com/office/2006/metadata/properties"/>
    <ds:schemaRef ds:uri="http://schemas.microsoft.com/office/infopath/2007/PartnerControls"/>
    <ds:schemaRef ds:uri="aedc4252-b9e5-4915-be06-4b2b764365a5"/>
    <ds:schemaRef ds:uri="5fb191b3-6b2d-4103-b335-75d9e9ff5473"/>
  </ds:schemaRefs>
</ds:datastoreItem>
</file>

<file path=customXml/itemProps2.xml><?xml version="1.0" encoding="utf-8"?>
<ds:datastoreItem xmlns:ds="http://schemas.openxmlformats.org/officeDocument/2006/customXml" ds:itemID="{92C3D739-2AF4-4E58-88DC-8642E59037F0}">
  <ds:schemaRefs>
    <ds:schemaRef ds:uri="http://schemas.microsoft.com/sharepoint/v3/contenttype/forms"/>
  </ds:schemaRefs>
</ds:datastoreItem>
</file>

<file path=customXml/itemProps3.xml><?xml version="1.0" encoding="utf-8"?>
<ds:datastoreItem xmlns:ds="http://schemas.openxmlformats.org/officeDocument/2006/customXml" ds:itemID="{76821F6F-3196-40EE-9FB4-ABAE110E2CE1}">
  <ds:schemaRefs>
    <ds:schemaRef ds:uri="http://schemas.openxmlformats.org/officeDocument/2006/bibliography"/>
  </ds:schemaRefs>
</ds:datastoreItem>
</file>

<file path=customXml/itemProps4.xml><?xml version="1.0" encoding="utf-8"?>
<ds:datastoreItem xmlns:ds="http://schemas.openxmlformats.org/officeDocument/2006/customXml" ds:itemID="{167F868D-1334-4A83-BA2E-627BD9787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191b3-6b2d-4103-b335-75d9e9ff5473"/>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機○フォーマット.dotx</Template>
  <TotalTime>66</TotalTime>
  <Pages>1</Pages>
  <Words>626</Words>
  <Characters>640</Characters>
  <Application>Microsoft Office Word</Application>
  <DocSecurity>0</DocSecurity>
  <Lines>24</Lines>
  <Paragraphs>28</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毛塚 優奈(KEZUKA Yuna)</dc:creator>
  <cp:keywords/>
  <dc:description/>
  <cp:lastModifiedBy>毛塚 優奈(KEZUKA Yuna)</cp:lastModifiedBy>
  <cp:revision>16</cp:revision>
  <cp:lastPrinted>2020-01-21T08:24:00Z</cp:lastPrinted>
  <dcterms:created xsi:type="dcterms:W3CDTF">2026-10-16T04:11:00Z</dcterms:created>
  <dcterms:modified xsi:type="dcterms:W3CDTF">2026-10-22T04:23:00Z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0x01010002E5756017363B40964556AEE2ACC084</vt:lpwstr>
  </property>
  <property fmtid="{D5CDD505-2E9C-101B-9397-08002B2CF9AE}" pid="3" name="docLang">
    <vt:lpwstr>ja</vt:lpwstr>
  </property>
  <property fmtid="{D5CDD505-2E9C-101B-9397-08002B2CF9AE}" pid="4" name="MediaServiceImageTags">
    <vt:lpwstr/>
  </property>
  <property fmtid="{D5CDD505-2E9C-101B-9397-08002B2CF9AE}" pid="5" name="docLangLocale">
    <vt:lpwstr>zh-hant</vt:lpwstr>
  </property>
</Properties>
</file>